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460" w:lineRule="exact"/>
        <w:rPr>
          <w:rFonts w:ascii="Times New Roman" w:hAnsi="Times New Roman" w:eastAsia="黑体"/>
          <w:b/>
          <w:color w:val="FF0000"/>
          <w:spacing w:val="-20"/>
          <w:sz w:val="32"/>
          <w:szCs w:val="32"/>
        </w:rPr>
      </w:pPr>
    </w:p>
    <w:p>
      <w:pPr>
        <w:spacing w:line="460" w:lineRule="exact"/>
        <w:jc w:val="center"/>
        <w:rPr>
          <w:rFonts w:ascii="Times New Roman" w:hAnsi="Times New Roman"/>
          <w:b/>
          <w:color w:val="FF0000"/>
          <w:spacing w:val="-20"/>
          <w:sz w:val="52"/>
          <w:szCs w:val="5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color w:val="FF0000"/>
          <w:spacing w:val="-20"/>
          <w:sz w:val="104"/>
          <w:szCs w:val="104"/>
        </w:rPr>
      </w:pPr>
      <w:r>
        <w:rPr>
          <w:rFonts w:hint="eastAsia" w:ascii="Times New Roman" w:hAnsi="Times New Roman" w:eastAsia="方正小标宋简体" w:cs="Times New Roman"/>
          <w:b/>
          <w:bCs w:val="0"/>
          <w:color w:val="FF0000"/>
          <w:spacing w:val="0"/>
          <w:sz w:val="104"/>
          <w:szCs w:val="104"/>
          <w:lang w:val="en-US" w:eastAsia="zh-CN"/>
        </w:rPr>
        <w:t>鹿寨县</w:t>
      </w:r>
      <w:r>
        <w:rPr>
          <w:rFonts w:hint="default" w:ascii="Times New Roman" w:hAnsi="Times New Roman" w:eastAsia="方正小标宋简体" w:cs="Times New Roman"/>
          <w:b/>
          <w:bCs w:val="0"/>
          <w:color w:val="FF0000"/>
          <w:spacing w:val="0"/>
          <w:sz w:val="104"/>
          <w:szCs w:val="104"/>
        </w:rPr>
        <w:t>公安局文件</w:t>
      </w:r>
    </w:p>
    <w:p>
      <w:pPr>
        <w:spacing w:line="600" w:lineRule="exact"/>
        <w:ind w:left="420" w:leftChars="200" w:right="420" w:rightChars="200"/>
        <w:jc w:val="center"/>
        <w:rPr>
          <w:rFonts w:ascii="Times New Roman" w:hAnsi="Times New Roman"/>
          <w:kern w:val="22"/>
        </w:rPr>
      </w:pPr>
    </w:p>
    <w:p>
      <w:pPr>
        <w:spacing w:line="600" w:lineRule="exact"/>
        <w:ind w:left="420" w:leftChars="200" w:right="420" w:rightChars="200"/>
        <w:jc w:val="center"/>
        <w:rPr>
          <w:rFonts w:ascii="Times New Roman" w:hAnsi="Times New Roman"/>
          <w:kern w:val="22"/>
        </w:rPr>
      </w:pPr>
    </w:p>
    <w:p>
      <w:pPr>
        <w:spacing w:line="360" w:lineRule="exact"/>
        <w:ind w:left="420" w:leftChars="200" w:right="420" w:rightChars="200"/>
        <w:jc w:val="center"/>
        <w:rPr>
          <w:rFonts w:ascii="Times New Roman" w:hAnsi="Times New Roman"/>
          <w:color w:val="000000"/>
        </w:rPr>
      </w:pPr>
      <w:r>
        <w:rPr>
          <w:rFonts w:hint="eastAsia" w:ascii="Times New Roman" w:hAnsi="Times New Roman" w:eastAsia="仿宋_GB2312"/>
          <w:kern w:val="22"/>
          <w:sz w:val="32"/>
          <w:szCs w:val="32"/>
          <w:lang w:val="en-US" w:eastAsia="zh-CN"/>
        </w:rPr>
        <w:t>鹿</w:t>
      </w:r>
      <w:r>
        <w:rPr>
          <w:rFonts w:ascii="Times New Roman" w:hAnsi="Times New Roman" w:eastAsia="仿宋_GB2312"/>
          <w:kern w:val="22"/>
          <w:sz w:val="32"/>
          <w:szCs w:val="32"/>
        </w:rPr>
        <w:t>公</w:t>
      </w:r>
      <w:r>
        <w:rPr>
          <w:rFonts w:hint="eastAsia" w:eastAsia="仿宋_GB2312"/>
          <w:kern w:val="22"/>
          <w:sz w:val="32"/>
          <w:szCs w:val="32"/>
          <w:lang w:eastAsia="zh-CN"/>
        </w:rPr>
        <w:t>转</w:t>
      </w:r>
      <w:r>
        <w:rPr>
          <w:rFonts w:ascii="Times New Roman" w:hAnsi="Times New Roman" w:eastAsia="仿宋_GB2312"/>
          <w:kern w:val="22"/>
          <w:sz w:val="32"/>
          <w:szCs w:val="32"/>
        </w:rPr>
        <w:t>〔20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/>
          <w:kern w:val="22"/>
          <w:sz w:val="32"/>
          <w:szCs w:val="32"/>
        </w:rPr>
        <w:t>〕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ascii="Times New Roman" w:hAnsi="Times New Roman" w:eastAsia="仿宋_GB2312"/>
          <w:kern w:val="22"/>
          <w:sz w:val="32"/>
          <w:szCs w:val="32"/>
        </w:rPr>
        <w:t xml:space="preserve">号  </w:t>
      </w:r>
      <w:r>
        <w:rPr>
          <w:rFonts w:hint="eastAsia" w:ascii="Times New Roman" w:hAnsi="Times New Roman" w:eastAsia="仿宋_GB2312"/>
          <w:kern w:val="22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/>
          <w:kern w:val="22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kern w:val="22"/>
          <w:sz w:val="32"/>
          <w:szCs w:val="32"/>
        </w:rPr>
        <w:t xml:space="preserve">      </w:t>
      </w:r>
      <w:r>
        <w:rPr>
          <w:rFonts w:ascii="Times New Roman" w:hAnsi="Times New Roman" w:eastAsia="仿宋_GB2312"/>
          <w:kern w:val="2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kern w:val="22"/>
          <w:sz w:val="32"/>
          <w:szCs w:val="32"/>
          <w:lang w:val="en-US" w:eastAsia="zh-CN"/>
        </w:rPr>
        <w:t xml:space="preserve">      </w:t>
      </w:r>
    </w:p>
    <w:p>
      <w:pPr>
        <w:spacing w:line="220" w:lineRule="exact"/>
        <w:rPr>
          <w:rFonts w:ascii="Times New Roman" w:hAnsi="Times New Roman"/>
          <w:color w:val="000000"/>
        </w:rPr>
      </w:pPr>
    </w:p>
    <w:p>
      <w:pPr>
        <w:spacing w:line="480" w:lineRule="exact"/>
        <w:rPr>
          <w:rFonts w:ascii="Times New Roman" w:hAnsi="Times New Roman"/>
          <w:color w:val="000000"/>
        </w:rPr>
      </w:pPr>
      <w:r>
        <w:rPr>
          <w:rFonts w:ascii="Times New Roman" w:hAnsi="Times New Roman" w:eastAsia="仿宋_GB2312"/>
          <w:kern w:val="2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9525</wp:posOffset>
                </wp:positionV>
                <wp:extent cx="5615940" cy="635"/>
                <wp:effectExtent l="0" t="15875" r="3810" b="2159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9pt;margin-top:0.75pt;height:0.05pt;width:442.2pt;z-index:251660288;mso-width-relative:page;mso-height-relative:page;" filled="f" stroked="t" coordsize="21600,21600" o:gfxdata="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J4RBfnTAAAABQEAAA8AAAAAAAAAAQAgAAAAIgAAAGRycy9kb3ducmV2LnhtbFBLAQIU&#10;ABQAAAAIAIdO4kClvkLr+AEAAOcDAAAOAAAAAAAAAAEAIAAAACIBAABkcnMvZTJvRG9jLnhtbFBL&#10;BQYAAAAABgAGAFkBAACMBQAAAAA=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</w:rPr>
        <w:t>转发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  <w:lang w:eastAsia="zh-CN"/>
        </w:rPr>
        <w:t>鹿寨县人民政府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  <w:lang w:eastAsia="zh-CN"/>
        </w:rPr>
        <w:t>廖斌等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</w:rPr>
        <w:t>同志任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  <w:lang w:eastAsia="zh-CN"/>
        </w:rPr>
        <w:t>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5"/>
          <w:szCs w:val="45"/>
          <w:shd w:val="clear" w:fill="FFFFFF"/>
        </w:rPr>
        <w:t>职的通知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5"/>
          <w:szCs w:val="45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局属各单位：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现将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鹿寨县人民政府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《关于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廖斌等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同志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任免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职的通知》（鹿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政干</w:t>
      </w:r>
      <w:r>
        <w:rPr>
          <w:rFonts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〔202</w:t>
      </w:r>
      <w:r>
        <w:rPr>
          <w:rFonts w:hint="eastAsia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5</w:t>
      </w:r>
      <w:r>
        <w:rPr>
          <w:rFonts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〕</w:t>
      </w:r>
      <w:r>
        <w:rPr>
          <w:rFonts w:hint="eastAsia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号）转发给你们，请传达。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60" w:leftChars="76" w:firstLine="480" w:firstLineChars="1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Arial Unicode MS"/>
          <w:sz w:val="32"/>
          <w:szCs w:val="32"/>
        </w:rPr>
        <w:t>附：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鹿寨县人民政府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《关于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廖斌等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同志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任免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职的通知》（鹿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政干</w:t>
      </w:r>
      <w:r>
        <w:rPr>
          <w:rFonts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〔202</w:t>
      </w:r>
      <w:r>
        <w:rPr>
          <w:rFonts w:hint="eastAsia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5</w:t>
      </w:r>
      <w:r>
        <w:rPr>
          <w:rFonts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〕</w:t>
      </w:r>
      <w:r>
        <w:rPr>
          <w:rFonts w:hint="eastAsia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鹿寨县</w:t>
      </w:r>
      <w:r>
        <w:rPr>
          <w:rFonts w:ascii="Times New Roman" w:hAnsi="Times New Roman" w:eastAsia="仿宋_GB2312"/>
          <w:sz w:val="32"/>
          <w:szCs w:val="32"/>
        </w:rPr>
        <w:t>公安局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right="840" w:rightChars="400" w:firstLine="640"/>
        <w:jc w:val="center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此件公开发布</w:t>
      </w:r>
      <w:r>
        <w:rPr>
          <w:rFonts w:hint="eastAsia" w:eastAsia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(此页无正文）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840" w:rightChars="400" w:firstLine="640"/>
        <w:jc w:val="righ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840" w:rightChars="400" w:firstLine="640"/>
        <w:jc w:val="righ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840" w:rightChars="400" w:firstLine="640"/>
        <w:jc w:val="righ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spacing w:line="560" w:lineRule="exact"/>
        <w:ind w:right="840" w:rightChars="400"/>
        <w:rPr>
          <w:rFonts w:hint="eastAsia" w:ascii="Times New Roman" w:hAnsi="Times New Roman" w:eastAsia="仿宋_GB2312"/>
          <w:sz w:val="32"/>
          <w:szCs w:val="32"/>
          <w:lang w:bidi="ar"/>
        </w:rPr>
      </w:pPr>
    </w:p>
    <w:p>
      <w:pPr>
        <w:spacing w:line="600" w:lineRule="exact"/>
        <w:ind w:left="1050" w:leftChars="100" w:right="210" w:rightChars="100" w:hanging="840" w:hangingChars="3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default" w:ascii="Times New Roman" w:hAnsi="Times New Roman" w:eastAsia="仿宋_GB2312"/>
          <w:color w:val="00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43815</wp:posOffset>
                </wp:positionV>
                <wp:extent cx="5615940" cy="0"/>
                <wp:effectExtent l="0" t="9525" r="3810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.45pt;height:0pt;width:442.2pt;z-index:251659264;mso-width-relative:page;mso-height-relative:page;" filled="f" stroked="t" coordsize="21600,21600" o:gfxdata="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8OY48NIAAAAEAQAADwAAAAAAAAABACAAAAAiAAAAZHJzL2Rvd25yZXYueG1sUEsBAhQAFAAA&#10;AAgAh07iQHk89ij1AQAA5QMAAA4AAAAAAAAAAQAgAAAAIQEAAGRycy9lMm9Eb2MueG1sUEsFBgAA&#10;AAAGAAYAWQEAAIg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/>
          <w:color w:val="000000"/>
          <w:sz w:val="28"/>
          <w:szCs w:val="28"/>
          <w:lang w:val="en-US" w:eastAsia="zh-CN"/>
        </w:rPr>
        <w:t>鹿寨县</w:t>
      </w:r>
      <w:r>
        <w:rPr>
          <w:rFonts w:ascii="Times New Roman" w:hAnsi="Times New Roman" w:eastAsia="仿宋_GB2312"/>
          <w:color w:val="000000"/>
          <w:sz w:val="28"/>
          <w:szCs w:val="28"/>
        </w:rPr>
        <w:t>公安局</w:t>
      </w:r>
      <w:r>
        <w:rPr>
          <w:rFonts w:hint="eastAsia" w:eastAsia="仿宋_GB2312"/>
          <w:color w:val="000000"/>
          <w:sz w:val="28"/>
          <w:szCs w:val="28"/>
          <w:lang w:val="en-US" w:eastAsia="zh-CN"/>
        </w:rPr>
        <w:t>办公室</w:t>
      </w:r>
      <w:r>
        <w:rPr>
          <w:rFonts w:ascii="Times New Roman" w:hAnsi="Times New Roman" w:eastAsia="仿宋_GB2312"/>
          <w:color w:val="000000"/>
        </w:rPr>
        <w:t xml:space="preserve">           </w:t>
      </w:r>
      <w:r>
        <w:rPr>
          <w:rFonts w:ascii="Times New Roman" w:hAnsi="Times New Roman" w:eastAsia="仿宋_GB2312"/>
          <w:szCs w:val="21"/>
        </w:rPr>
        <w:t xml:space="preserve">            </w:t>
      </w:r>
      <w:r>
        <w:rPr>
          <w:rFonts w:hint="eastAsia" w:eastAsia="仿宋_GB2312"/>
          <w:szCs w:val="21"/>
          <w:lang w:val="en-US" w:eastAsia="zh-CN"/>
        </w:rPr>
        <w:t xml:space="preserve"> </w:t>
      </w:r>
      <w:r>
        <w:rPr>
          <w:rFonts w:ascii="Times New Roman" w:hAnsi="Times New Roman" w:eastAsia="仿宋_GB2312"/>
          <w:szCs w:val="21"/>
        </w:rPr>
        <w:t xml:space="preserve">  </w:t>
      </w:r>
      <w:r>
        <w:rPr>
          <w:rFonts w:hint="eastAsia" w:eastAsia="仿宋_GB2312"/>
          <w:szCs w:val="21"/>
          <w:lang w:val="en-US" w:eastAsia="zh-CN"/>
        </w:rPr>
        <w:t xml:space="preserve">  </w:t>
      </w:r>
      <w:r>
        <w:rPr>
          <w:rFonts w:ascii="Times New Roman" w:hAnsi="Times New Roman" w:eastAsia="仿宋_GB2312"/>
          <w:szCs w:val="21"/>
        </w:rPr>
        <w:t xml:space="preserve">   </w:t>
      </w:r>
      <w:r>
        <w:rPr>
          <w:rFonts w:ascii="Times New Roman" w:hAnsi="Times New Roman" w:eastAsia="仿宋_GB2312"/>
          <w:color w:val="000000"/>
          <w:sz w:val="28"/>
          <w:szCs w:val="28"/>
        </w:rPr>
        <w:t>20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2</w:t>
      </w:r>
      <w:r>
        <w:rPr>
          <w:rFonts w:hint="eastAsia" w:eastAsia="仿宋_GB2312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仿宋_GB2312"/>
          <w:color w:val="000000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仿宋_GB2312"/>
          <w:color w:val="000000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仿宋_GB2312"/>
          <w:color w:val="000000"/>
          <w:sz w:val="28"/>
          <w:szCs w:val="28"/>
        </w:rPr>
        <w:t>日印发</w:t>
      </w:r>
    </w:p>
    <w:p>
      <w:pPr>
        <w:spacing w:line="600" w:lineRule="exact"/>
        <w:ind w:left="1050" w:leftChars="100" w:right="210" w:rightChars="100" w:hanging="840" w:hangingChars="300"/>
        <w:rPr>
          <w:rFonts w:ascii="Times New Roman" w:hAnsi="Times New Roman" w:eastAsia="仿宋_GB2312"/>
          <w:color w:val="000000"/>
        </w:rPr>
      </w:pPr>
      <w:r>
        <w:rPr>
          <w:rFonts w:hint="default" w:ascii="Times New Roman" w:hAnsi="Times New Roman" w:eastAsia="仿宋_GB2312"/>
          <w:color w:val="00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85725</wp:posOffset>
                </wp:positionV>
                <wp:extent cx="5615940" cy="0"/>
                <wp:effectExtent l="0" t="9525" r="3810" b="95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85pt;margin-top:6.75pt;height:0pt;width:442.2pt;z-index:251665408;mso-width-relative:page;mso-height-relative:page;" filled="f" stroked="t" coordsize="21600,21600" o:gfxdata="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3h6Zy1AAAAAgBAAAPAAAAAAAAAAEAIAAAACIAAABkcnMvZG93bnJldi54bWxQSwECFAAU&#10;AAAACACHTuJAxWwvMvUBAADlAwAADgAAAAAAAAABACAAAAAjAQAAZHJzL2Uyb0RvYy54bWxQSwUG&#10;AAAAAAYABgBZAQAAig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1008380</wp:posOffset>
                </wp:positionH>
                <wp:positionV relativeFrom="paragraph">
                  <wp:posOffset>9342120</wp:posOffset>
                </wp:positionV>
                <wp:extent cx="5615940" cy="0"/>
                <wp:effectExtent l="0" t="9525" r="3810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4pt;margin-top:735.6pt;height:0pt;width:442.2pt;z-index:251661312;mso-width-relative:page;mso-height-relative:page;" filled="f" stroked="t" coordsize="21600,21600" o:gfxdata="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0X4W+1wAAAA4BAAAPAAAAAAAAAAEAIAAAACIAAABkcnMvZG93bnJldi54bWxQSwEC&#10;FAAUAAAACACHTuJA4HgrQvUBAADlAwAADgAAAAAAAAABACAAAAAmAQAAZHJzL2Uyb0RvYy54bWxQ&#10;SwUGAAAAAAYABgBZAQAAj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Times New Roman" w:hAnsi="Times New Roman" w:eastAsia="仿宋_GB2312"/>
          <w:color w:val="000000"/>
          <w:sz w:val="28"/>
          <w:szCs w:val="28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drawing>
          <wp:inline distT="0" distB="0" distL="114300" distR="114300">
            <wp:extent cx="5650230" cy="7771130"/>
            <wp:effectExtent l="0" t="0" r="7620" b="1270"/>
            <wp:docPr id="8" name="图片 8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777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/>
          <w:color w:val="000000"/>
          <w:sz w:val="28"/>
          <w:szCs w:val="28"/>
        </w:rPr>
        <w:drawing>
          <wp:inline distT="0" distB="0" distL="114300" distR="114300">
            <wp:extent cx="5650230" cy="7771130"/>
            <wp:effectExtent l="0" t="0" r="7620" b="1270"/>
            <wp:docPr id="9" name="图片 9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777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1192530</wp:posOffset>
                </wp:positionH>
                <wp:positionV relativeFrom="paragraph">
                  <wp:posOffset>9705975</wp:posOffset>
                </wp:positionV>
                <wp:extent cx="561594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3.9pt;margin-top:764.25pt;height:0pt;width:442.2pt;z-index:251664384;mso-width-relative:page;mso-height-relative:page;" filled="f" stroked="t" coordsize="21600,21600" o:gfxdata="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WxkE9gAAAAOAQAADwAAAAAAAAABACAAAAAi&#10;AAAAZHJzL2Rvd25yZXYueG1sUEsBAhQAFAAAAAgAh07iQAjHZNsKAgAAEQQAAA4AAAAAAAAAAQAg&#10;AAAAJwEAAGRycy9lMm9Eb2MueG1sUEsFBgAAAAAGAAYAWQEAAKM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1040130</wp:posOffset>
                </wp:positionH>
                <wp:positionV relativeFrom="paragraph">
                  <wp:posOffset>9553575</wp:posOffset>
                </wp:positionV>
                <wp:extent cx="5615940" cy="0"/>
                <wp:effectExtent l="0" t="9525" r="381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1.9pt;margin-top:752.25pt;height:0pt;width:442.2pt;z-index:251663360;mso-width-relative:page;mso-height-relative:page;" filled="f" stroked="t" coordsize="21600,21600" o:gfxdata="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FoVDs1wAAAA4BAAAPAAAAAAAAAAEAIAAAACIAAABkcnMvZG93bnJldi54bWxQSwEC&#10;FAAUAAAACACHTuJA9+WV5/UBAADlAwAADgAAAAAAAAABACAAAAAmAQAAZHJzL2Uyb0RvYy54bWxQ&#10;SwUGAAAAAAYABgBZAQAAj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1008380</wp:posOffset>
                </wp:positionH>
                <wp:positionV relativeFrom="paragraph">
                  <wp:posOffset>9342120</wp:posOffset>
                </wp:positionV>
                <wp:extent cx="561594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4pt;margin-top:735.6pt;height:0pt;width:442.2pt;z-index:251662336;mso-width-relative:page;mso-height-relative:page;" filled="f" stroked="t" coordsize="21600,21600" o:gfxdata="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0Gdwz9cAAAAOAQAADwAAAAAAAAABACAAAAAi&#10;AAAAZHJzL2Rvd25yZXYueG1sUEsBAhQAFAAAAAgAh07iQEqsctULAgAAEQQAAA4AAAAAAAAAAQAg&#10;AAAAJgEAAGRycy9lMm9Eb2MueG1sUEsFBgAAAAAGAAYAWQEAAKM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pgSz w:w="11906" w:h="16838"/>
      <w:pgMar w:top="2098" w:right="141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F5EDB"/>
    <w:rsid w:val="0F505E3F"/>
    <w:rsid w:val="122048BA"/>
    <w:rsid w:val="16BC7840"/>
    <w:rsid w:val="1B8872B0"/>
    <w:rsid w:val="22F07AE2"/>
    <w:rsid w:val="30493BD9"/>
    <w:rsid w:val="3BFC2C40"/>
    <w:rsid w:val="4007420D"/>
    <w:rsid w:val="47CC4E95"/>
    <w:rsid w:val="4A4955ED"/>
    <w:rsid w:val="4A684536"/>
    <w:rsid w:val="52AE790C"/>
    <w:rsid w:val="653B78B4"/>
    <w:rsid w:val="65E5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/>
      <w:sz w:val="32"/>
    </w:rPr>
  </w:style>
  <w:style w:type="paragraph" w:customStyle="1" w:styleId="5">
    <w:name w:val="p0"/>
    <w:qFormat/>
    <w:uiPriority w:val="0"/>
    <w:rPr>
      <w:rFonts w:ascii="Times New Roman" w:hAnsi="Times New Roman" w:eastAsia="宋体" w:cs="Times New Roman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Office_11.8.2.12087_F1E327BC-269C-435d-A152-05C5408002CA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2023-11-24T00:28:00Z</dcterms:created>
  <dc:creator>Administrator</dc:creator>
  <cp:lastModifiedBy>Administrator</cp:lastModifiedBy>
  <dcterms:modified xsi:type="dcterms:W3CDTF">2025-06-06T09:37:49Z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2052-11.8.2.12087</vt:lpwstr>
  </property>
  <property fmtid="{D5CDD505-2E9C-101B-9397-08002B2CF9AE}" pid="3" name="ICV">
    <vt:lpwstr>25B29B6765C54153922CD7A116E6D2E1</vt:lpwstr>
  </property>
</Properties>
</file>